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6D3D95" w14:textId="77777777" w:rsidR="00D67F50" w:rsidRDefault="00D67F50">
      <w:pPr>
        <w:pStyle w:val="Default"/>
        <w:rPr>
          <w:rFonts w:ascii="Arial" w:eastAsia="Arial" w:hAnsi="Arial" w:cs="Arial"/>
          <w:sz w:val="36"/>
          <w:szCs w:val="36"/>
          <w:u w:val="single"/>
        </w:rPr>
      </w:pPr>
    </w:p>
    <w:p w14:paraId="05E06C2D" w14:textId="16A2EE7C" w:rsidR="00D67F50" w:rsidRDefault="00591E50">
      <w:pPr>
        <w:pStyle w:val="Default"/>
        <w:rPr>
          <w:rFonts w:ascii="Arial" w:eastAsia="Arial" w:hAnsi="Arial" w:cs="Arial"/>
          <w:b/>
          <w:bCs/>
          <w:sz w:val="32"/>
          <w:szCs w:val="32"/>
          <w:u w:val="single"/>
        </w:rPr>
      </w:pPr>
      <w:r>
        <w:rPr>
          <w:rFonts w:ascii="Arial" w:hAnsi="Arial"/>
          <w:sz w:val="36"/>
          <w:szCs w:val="36"/>
          <w:u w:val="single"/>
        </w:rPr>
        <w:t>SAMM AGM 20</w:t>
      </w:r>
      <w:r w:rsidR="000536C4">
        <w:rPr>
          <w:rFonts w:ascii="Arial" w:hAnsi="Arial"/>
          <w:sz w:val="36"/>
          <w:szCs w:val="36"/>
          <w:u w:val="single"/>
        </w:rPr>
        <w:t>2</w:t>
      </w:r>
      <w:r w:rsidR="00C37A41">
        <w:rPr>
          <w:rFonts w:ascii="Arial" w:hAnsi="Arial"/>
          <w:sz w:val="36"/>
          <w:szCs w:val="36"/>
          <w:u w:val="single"/>
        </w:rPr>
        <w:t>6</w:t>
      </w:r>
      <w:r>
        <w:rPr>
          <w:rFonts w:ascii="Arial" w:hAnsi="Arial"/>
          <w:sz w:val="36"/>
          <w:szCs w:val="36"/>
          <w:u w:val="single"/>
        </w:rPr>
        <w:t xml:space="preserve"> </w:t>
      </w:r>
      <w:r>
        <w:rPr>
          <w:rFonts w:ascii="Arial" w:hAnsi="Arial"/>
          <w:b/>
          <w:bCs/>
          <w:sz w:val="32"/>
          <w:szCs w:val="32"/>
          <w:u w:val="single"/>
        </w:rPr>
        <w:t xml:space="preserve">Proxy Voting Form </w:t>
      </w:r>
      <w:r>
        <w:rPr>
          <w:rFonts w:ascii="Arial" w:hAnsi="Arial"/>
          <w:b/>
          <w:bCs/>
          <w:sz w:val="16"/>
          <w:szCs w:val="16"/>
          <w:u w:val="single"/>
        </w:rPr>
        <w:t>(SAMM Rules, Section 5 Rule 25)</w:t>
      </w:r>
    </w:p>
    <w:p w14:paraId="0DA2B552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3612BC64" w14:textId="77777777" w:rsidR="00D67F50" w:rsidRDefault="00591E50">
      <w:pPr>
        <w:pStyle w:val="Default"/>
        <w:outlineLvl w:val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Name</w:t>
      </w:r>
      <w:r>
        <w:rPr>
          <w:rFonts w:ascii="Arial" w:hAnsi="Arial"/>
        </w:rPr>
        <w:t xml:space="preserve"> of SAMM Member appointing the proxy</w:t>
      </w:r>
    </w:p>
    <w:p w14:paraId="07D22B9D" w14:textId="77777777" w:rsidR="00D67F50" w:rsidRDefault="00D67F50">
      <w:pPr>
        <w:pStyle w:val="Default"/>
        <w:outlineLvl w:val="0"/>
        <w:rPr>
          <w:rFonts w:ascii="Arial" w:eastAsia="Arial" w:hAnsi="Arial" w:cs="Arial"/>
        </w:rPr>
      </w:pPr>
    </w:p>
    <w:p w14:paraId="24DFCD00" w14:textId="3C749D69" w:rsidR="00D67F50" w:rsidRDefault="00591E50">
      <w:pPr>
        <w:pStyle w:val="Default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………………………………………………………………………….</w:t>
      </w:r>
    </w:p>
    <w:p w14:paraId="38C83DDC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74F9F7FC" w14:textId="20F30FAB" w:rsidR="00D67F50" w:rsidRDefault="00591E50">
      <w:pPr>
        <w:pStyle w:val="Default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SAMM Membership Number: </w:t>
      </w:r>
      <w:r>
        <w:rPr>
          <w:rFonts w:ascii="Arial" w:hAnsi="Arial"/>
        </w:rPr>
        <w:t>.................</w:t>
      </w:r>
    </w:p>
    <w:p w14:paraId="34AB814C" w14:textId="77777777" w:rsidR="00D67F50" w:rsidRDefault="00D67F50">
      <w:pPr>
        <w:pStyle w:val="Default"/>
        <w:rPr>
          <w:rFonts w:ascii="Arial" w:eastAsia="Arial" w:hAnsi="Arial" w:cs="Arial"/>
          <w:b/>
          <w:bCs/>
        </w:rPr>
      </w:pPr>
    </w:p>
    <w:p w14:paraId="328C191A" w14:textId="77777777" w:rsidR="00D67F50" w:rsidRDefault="00D67F50">
      <w:pPr>
        <w:pStyle w:val="Default"/>
        <w:outlineLvl w:val="0"/>
      </w:pPr>
    </w:p>
    <w:p w14:paraId="43ABC1C7" w14:textId="77777777" w:rsidR="00D67F50" w:rsidRDefault="00591E50">
      <w:pPr>
        <w:pStyle w:val="Default"/>
        <w:outlineLvl w:val="0"/>
        <w:rPr>
          <w:rFonts w:ascii="Arial" w:eastAsia="Arial" w:hAnsi="Arial" w:cs="Arial"/>
        </w:rPr>
      </w:pPr>
      <w:proofErr w:type="gramStart"/>
      <w:r>
        <w:rPr>
          <w:rFonts w:ascii="Arial" w:hAnsi="Arial"/>
          <w:b/>
          <w:bCs/>
        </w:rPr>
        <w:t>Address</w:t>
      </w:r>
      <w:r>
        <w:rPr>
          <w:rFonts w:ascii="Arial" w:hAnsi="Arial"/>
        </w:rPr>
        <w:t xml:space="preserve">  .................................................................................................................</w:t>
      </w:r>
      <w:proofErr w:type="gramEnd"/>
    </w:p>
    <w:p w14:paraId="2F35C623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3CFEF432" w14:textId="77777777" w:rsidR="00D67F50" w:rsidRDefault="00591E50">
      <w:pPr>
        <w:pStyle w:val="Default"/>
        <w:outlineLvl w:val="0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 hereby appoint:   SAMM Secretary</w:t>
      </w:r>
    </w:p>
    <w:p w14:paraId="1BEB06F2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22763128" w14:textId="77777777" w:rsidR="00D67F50" w:rsidRDefault="00591E50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 xml:space="preserve">as my proxy to vote in my name and on my behalf at the SAMM Annual General Meeting </w:t>
      </w:r>
    </w:p>
    <w:p w14:paraId="2B488AB3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18FDAD3A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56EB4663" w14:textId="27ACD031" w:rsidR="00D67F50" w:rsidRDefault="00591E50">
      <w:pPr>
        <w:pStyle w:val="Default"/>
        <w:outlineLvl w:val="0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Signature</w:t>
      </w:r>
      <w:r>
        <w:rPr>
          <w:rFonts w:ascii="Arial" w:hAnsi="Arial"/>
        </w:rPr>
        <w:t>...............................................................................................................</w:t>
      </w:r>
    </w:p>
    <w:p w14:paraId="1AF82646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3CE10AE5" w14:textId="31762953" w:rsidR="00D67F50" w:rsidRDefault="00591E50">
      <w:pPr>
        <w:pStyle w:val="Default"/>
        <w:outlineLvl w:val="0"/>
        <w:rPr>
          <w:rFonts w:ascii="Arial" w:eastAsia="Arial" w:hAnsi="Arial" w:cs="Arial"/>
        </w:rPr>
      </w:pPr>
      <w:r>
        <w:rPr>
          <w:rFonts w:ascii="Arial" w:hAnsi="Arial"/>
        </w:rPr>
        <w:t>Dated...</w:t>
      </w:r>
    </w:p>
    <w:p w14:paraId="206BC743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61C82789" w14:textId="77777777" w:rsidR="00D67F50" w:rsidRDefault="00591E50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You may specify below how you would like the proxy to vote by ticking your preferred option below:</w:t>
      </w:r>
    </w:p>
    <w:p w14:paraId="56A19693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101A5D26" w14:textId="77777777" w:rsidR="00D67F50" w:rsidRDefault="00591E50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Election of Committee</w:t>
      </w:r>
    </w:p>
    <w:p w14:paraId="5E7422D1" w14:textId="77777777" w:rsidR="00D67F50" w:rsidRDefault="00591E50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</w:t>
      </w:r>
    </w:p>
    <w:p w14:paraId="142F0315" w14:textId="36BF13F7" w:rsidR="000011F8" w:rsidRPr="000011F8" w:rsidRDefault="000011F8">
      <w:pPr>
        <w:pStyle w:val="Default"/>
        <w:rPr>
          <w:rFonts w:ascii="Arial" w:eastAsia="Arial" w:hAnsi="Arial" w:cs="Arial"/>
          <w:b/>
          <w:bCs/>
        </w:rPr>
      </w:pPr>
      <w:r w:rsidRPr="000011F8">
        <w:rPr>
          <w:rFonts w:ascii="Arial" w:eastAsia="Arial" w:hAnsi="Arial" w:cs="Arial"/>
          <w:b/>
          <w:bCs/>
        </w:rPr>
        <w:t>Executive Committee.</w:t>
      </w:r>
    </w:p>
    <w:p w14:paraId="05358325" w14:textId="6A780817" w:rsidR="001F7A99" w:rsidRPr="00AA3D1B" w:rsidRDefault="001F7A99">
      <w:pPr>
        <w:pStyle w:val="Default"/>
        <w:rPr>
          <w:rFonts w:ascii="Arial" w:hAnsi="Arial"/>
          <w:b/>
          <w:bCs/>
        </w:rPr>
      </w:pPr>
      <w:r w:rsidRPr="00AA3D1B">
        <w:rPr>
          <w:rFonts w:ascii="Arial" w:hAnsi="Arial"/>
          <w:b/>
          <w:bCs/>
        </w:rPr>
        <w:t>Name</w:t>
      </w:r>
      <w:r w:rsidRPr="00AA3D1B">
        <w:rPr>
          <w:rFonts w:ascii="Arial" w:hAnsi="Arial"/>
          <w:b/>
          <w:bCs/>
        </w:rPr>
        <w:tab/>
      </w:r>
      <w:r w:rsidRPr="00AA3D1B">
        <w:rPr>
          <w:rFonts w:ascii="Arial" w:hAnsi="Arial"/>
          <w:b/>
          <w:bCs/>
        </w:rPr>
        <w:tab/>
      </w:r>
      <w:r w:rsidRPr="00AA3D1B">
        <w:rPr>
          <w:rFonts w:ascii="Arial" w:hAnsi="Arial"/>
          <w:b/>
          <w:bCs/>
        </w:rPr>
        <w:tab/>
        <w:t>Position</w:t>
      </w:r>
      <w:r w:rsidRPr="00AA3D1B">
        <w:rPr>
          <w:rFonts w:ascii="Arial" w:hAnsi="Arial"/>
          <w:b/>
          <w:bCs/>
        </w:rPr>
        <w:tab/>
      </w:r>
    </w:p>
    <w:p w14:paraId="18B9B121" w14:textId="4C702483" w:rsidR="00D67F50" w:rsidRDefault="00591E50" w:rsidP="001F7A99">
      <w:pPr>
        <w:pStyle w:val="Default"/>
        <w:ind w:left="1440" w:firstLine="720"/>
        <w:rPr>
          <w:rFonts w:ascii="Arial" w:hAnsi="Arial"/>
        </w:rPr>
      </w:pPr>
      <w:r>
        <w:rPr>
          <w:rFonts w:ascii="Arial" w:hAnsi="Arial"/>
        </w:rPr>
        <w:t>Commodore</w:t>
      </w:r>
    </w:p>
    <w:p w14:paraId="4249616E" w14:textId="77777777" w:rsidR="000011F8" w:rsidRDefault="000011F8" w:rsidP="000011F8">
      <w:pPr>
        <w:pStyle w:val="Default"/>
        <w:ind w:left="1440" w:firstLine="720"/>
        <w:rPr>
          <w:rFonts w:ascii="Arial" w:eastAsia="Arial" w:hAnsi="Arial" w:cs="Arial"/>
        </w:rPr>
      </w:pPr>
      <w:r>
        <w:rPr>
          <w:rFonts w:ascii="Arial" w:hAnsi="Arial"/>
        </w:rPr>
        <w:t>Secretary</w:t>
      </w:r>
    </w:p>
    <w:p w14:paraId="26CCF563" w14:textId="44EB5080" w:rsidR="00D67F50" w:rsidRDefault="00591E50" w:rsidP="001F7A99">
      <w:pPr>
        <w:pStyle w:val="Default"/>
        <w:ind w:left="1440" w:firstLine="720"/>
        <w:rPr>
          <w:rFonts w:ascii="Arial" w:hAnsi="Arial"/>
        </w:rPr>
      </w:pPr>
      <w:r>
        <w:rPr>
          <w:rFonts w:ascii="Arial" w:hAnsi="Arial"/>
        </w:rPr>
        <w:t>Treasurer</w:t>
      </w:r>
      <w:r w:rsidR="000011F8">
        <w:rPr>
          <w:rFonts w:ascii="Arial" w:hAnsi="Arial"/>
        </w:rPr>
        <w:t xml:space="preserve"> &amp; Assistant Treasurer.</w:t>
      </w:r>
    </w:p>
    <w:p w14:paraId="3B742DA9" w14:textId="346C7031" w:rsidR="000011F8" w:rsidRDefault="000011F8" w:rsidP="000011F8">
      <w:pPr>
        <w:pStyle w:val="Default"/>
        <w:rPr>
          <w:rFonts w:ascii="Arial" w:hAnsi="Arial"/>
          <w:b/>
          <w:bCs/>
        </w:rPr>
      </w:pPr>
      <w:r w:rsidRPr="000011F8">
        <w:rPr>
          <w:rFonts w:ascii="Arial" w:hAnsi="Arial"/>
          <w:b/>
          <w:bCs/>
        </w:rPr>
        <w:t>Sub Committee.</w:t>
      </w:r>
    </w:p>
    <w:p w14:paraId="37B7CC35" w14:textId="48903DD8" w:rsidR="000011F8" w:rsidRPr="000011F8" w:rsidRDefault="000011F8" w:rsidP="000011F8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 w:rsidRPr="000011F8">
        <w:rPr>
          <w:rFonts w:ascii="Arial" w:hAnsi="Arial"/>
        </w:rPr>
        <w:t>Vice Commodore</w:t>
      </w:r>
    </w:p>
    <w:p w14:paraId="7814F23D" w14:textId="744BA5A4" w:rsidR="00D67F50" w:rsidRDefault="00591E50" w:rsidP="001F7A99">
      <w:pPr>
        <w:pStyle w:val="Default"/>
        <w:ind w:left="1440" w:firstLine="720"/>
        <w:rPr>
          <w:rFonts w:ascii="Arial" w:eastAsia="Arial" w:hAnsi="Arial" w:cs="Arial"/>
        </w:rPr>
      </w:pPr>
      <w:r>
        <w:rPr>
          <w:rFonts w:ascii="Arial" w:hAnsi="Arial"/>
        </w:rPr>
        <w:t>Race Committee and Public Relations Representative</w:t>
      </w:r>
    </w:p>
    <w:p w14:paraId="1E1BD427" w14:textId="56F7AA0F" w:rsidR="000011F8" w:rsidRDefault="000011F8" w:rsidP="000011F8">
      <w:pPr>
        <w:pStyle w:val="Default"/>
        <w:ind w:left="2160"/>
        <w:rPr>
          <w:rFonts w:ascii="Arial" w:eastAsia="Arial" w:hAnsi="Arial" w:cs="Arial"/>
        </w:rPr>
      </w:pPr>
      <w:r>
        <w:rPr>
          <w:rFonts w:ascii="Arial" w:hAnsi="Arial"/>
        </w:rPr>
        <w:t>Social Committee Chair.</w:t>
      </w:r>
    </w:p>
    <w:p w14:paraId="569E0286" w14:textId="2E44BD38" w:rsidR="00D67F50" w:rsidRDefault="00D67F50" w:rsidP="001F7A99">
      <w:pPr>
        <w:pStyle w:val="Default"/>
        <w:ind w:left="1440" w:firstLine="720"/>
        <w:rPr>
          <w:rFonts w:ascii="Arial" w:eastAsia="Arial" w:hAnsi="Arial" w:cs="Arial"/>
        </w:rPr>
      </w:pPr>
    </w:p>
    <w:p w14:paraId="06D3ABF8" w14:textId="77777777" w:rsidR="00D67F50" w:rsidRDefault="00D67F50">
      <w:pPr>
        <w:pStyle w:val="Default"/>
        <w:ind w:left="720"/>
        <w:rPr>
          <w:rFonts w:ascii="Arial" w:eastAsia="Arial" w:hAnsi="Arial" w:cs="Arial"/>
          <w:sz w:val="22"/>
          <w:szCs w:val="22"/>
        </w:rPr>
      </w:pPr>
    </w:p>
    <w:p w14:paraId="0179020B" w14:textId="72D4F89F" w:rsidR="00D67F50" w:rsidRDefault="00591E50">
      <w:pPr>
        <w:pStyle w:val="Default"/>
        <w:ind w:left="72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  <w:sz w:val="28"/>
          <w:szCs w:val="28"/>
        </w:rPr>
        <w:t>[</w:t>
      </w:r>
      <w:r w:rsidR="00DD62A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]</w:t>
      </w:r>
      <w:proofErr w:type="gramEnd"/>
      <w:r>
        <w:rPr>
          <w:rFonts w:ascii="Arial" w:hAnsi="Arial"/>
        </w:rPr>
        <w:t xml:space="preserve"> for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sz w:val="28"/>
          <w:szCs w:val="28"/>
        </w:rPr>
        <w:t>[</w:t>
      </w:r>
      <w:proofErr w:type="gramEnd"/>
      <w:r w:rsidR="00DD62A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] </w:t>
      </w:r>
      <w:r>
        <w:rPr>
          <w:rFonts w:ascii="Arial" w:hAnsi="Arial"/>
        </w:rPr>
        <w:t>against</w:t>
      </w:r>
      <w:proofErr w:type="gramStart"/>
      <w:r>
        <w:rPr>
          <w:rFonts w:ascii="Arial" w:hAnsi="Arial"/>
        </w:rPr>
        <w:t xml:space="preserve">   </w:t>
      </w:r>
      <w:r>
        <w:rPr>
          <w:rFonts w:ascii="Arial" w:hAnsi="Arial"/>
          <w:sz w:val="28"/>
          <w:szCs w:val="28"/>
        </w:rPr>
        <w:t>[</w:t>
      </w:r>
      <w:proofErr w:type="gramEnd"/>
      <w:r w:rsidR="00DD62A3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]</w:t>
      </w:r>
      <w:r>
        <w:rPr>
          <w:rFonts w:ascii="Arial" w:hAnsi="Arial"/>
        </w:rPr>
        <w:t xml:space="preserve"> abstain</w:t>
      </w:r>
    </w:p>
    <w:p w14:paraId="1A501546" w14:textId="77777777" w:rsidR="00D67F50" w:rsidRDefault="00D67F50">
      <w:pPr>
        <w:pStyle w:val="Default"/>
        <w:ind w:left="720"/>
        <w:rPr>
          <w:rFonts w:ascii="Arial" w:eastAsia="Arial" w:hAnsi="Arial" w:cs="Arial"/>
          <w:sz w:val="22"/>
          <w:szCs w:val="22"/>
        </w:rPr>
      </w:pPr>
    </w:p>
    <w:p w14:paraId="0D4CD788" w14:textId="77777777" w:rsidR="00D67F50" w:rsidRDefault="00591E50">
      <w:pPr>
        <w:pStyle w:val="Default"/>
        <w:tabs>
          <w:tab w:val="left" w:pos="6792"/>
        </w:tabs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ab/>
      </w:r>
    </w:p>
    <w:p w14:paraId="57F524C1" w14:textId="77777777" w:rsidR="00D67F50" w:rsidRDefault="00D67F50">
      <w:pPr>
        <w:pStyle w:val="Default"/>
        <w:tabs>
          <w:tab w:val="left" w:pos="2535"/>
        </w:tabs>
        <w:rPr>
          <w:rFonts w:ascii="Arial" w:eastAsia="Arial" w:hAnsi="Arial" w:cs="Arial"/>
          <w:sz w:val="22"/>
          <w:szCs w:val="22"/>
        </w:rPr>
      </w:pPr>
    </w:p>
    <w:p w14:paraId="728FE5FA" w14:textId="77777777" w:rsidR="00D67F50" w:rsidRDefault="00D67F50">
      <w:pPr>
        <w:pStyle w:val="Default"/>
        <w:rPr>
          <w:rFonts w:ascii="Arial" w:eastAsia="Arial" w:hAnsi="Arial" w:cs="Arial"/>
        </w:rPr>
      </w:pPr>
    </w:p>
    <w:p w14:paraId="15769285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00DFC4F9" w14:textId="77777777" w:rsidR="00D67F50" w:rsidRDefault="00591E50">
      <w:pPr>
        <w:pStyle w:val="Default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6484FF" wp14:editId="3E4EF4E4">
                <wp:simplePos x="0" y="0"/>
                <wp:positionH relativeFrom="column">
                  <wp:posOffset>-28575</wp:posOffset>
                </wp:positionH>
                <wp:positionV relativeFrom="line">
                  <wp:posOffset>65405</wp:posOffset>
                </wp:positionV>
                <wp:extent cx="5524500" cy="347662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476625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385D8A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E05250" id="officeArt object" o:spid="_x0000_s1026" style="position:absolute;margin-left:-2.25pt;margin-top:5.15pt;width:435pt;height:273.7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" filled="f" strokecolor="#385d8a" strokeweight="2pt">
                <v:stroke joinstyle="round"/>
                <w10:wrap anchory="line"/>
              </v:rect>
            </w:pict>
          </mc:Fallback>
        </mc:AlternateContent>
      </w:r>
    </w:p>
    <w:p w14:paraId="239430F7" w14:textId="77777777" w:rsidR="00D67F50" w:rsidRDefault="00591E50">
      <w:pPr>
        <w:pStyle w:val="Default"/>
        <w:outlineLvl w:val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Comments</w:t>
      </w:r>
      <w:r>
        <w:rPr>
          <w:rFonts w:ascii="Arial" w:hAnsi="Arial"/>
          <w:sz w:val="22"/>
          <w:szCs w:val="22"/>
        </w:rPr>
        <w:t>:</w:t>
      </w:r>
    </w:p>
    <w:p w14:paraId="07274987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093C7E33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0C2248F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630162B8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47350A21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8D2734C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1C9E0640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5627E58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E95DF8B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36ADAECA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40174650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7F1371D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BDC3B62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2ADF155D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4B4366CD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3CBB464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68D44C13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33775689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043F9340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1600AAAF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32A0CA66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5D818830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4D52912C" w14:textId="77777777" w:rsidR="00D67F50" w:rsidRDefault="00D67F50">
      <w:pPr>
        <w:pStyle w:val="Default"/>
        <w:rPr>
          <w:rFonts w:ascii="Arial" w:eastAsia="Arial" w:hAnsi="Arial" w:cs="Arial"/>
          <w:sz w:val="22"/>
          <w:szCs w:val="22"/>
        </w:rPr>
      </w:pPr>
    </w:p>
    <w:p w14:paraId="739828DC" w14:textId="77777777" w:rsidR="00D67F50" w:rsidRDefault="00591E50">
      <w:pPr>
        <w:pStyle w:val="Default"/>
      </w:pPr>
      <w:r>
        <w:rPr>
          <w:rFonts w:ascii="Arial" w:hAnsi="Arial"/>
          <w:sz w:val="22"/>
          <w:szCs w:val="22"/>
        </w:rPr>
        <w:t xml:space="preserve">Please ensure that this form is returned 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by email </w:t>
      </w:r>
      <w:r>
        <w:rPr>
          <w:rFonts w:ascii="Arial" w:hAnsi="Arial"/>
          <w:sz w:val="22"/>
          <w:szCs w:val="22"/>
        </w:rPr>
        <w:t>at least one week before the date of the AGM or the Proxy Voting may fail to be counted.</w:t>
      </w:r>
    </w:p>
    <w:sectPr w:rsidR="00D67F50">
      <w:headerReference w:type="default" r:id="rId6"/>
      <w:footerReference w:type="default" r:id="rId7"/>
      <w:pgSz w:w="12240" w:h="15840"/>
      <w:pgMar w:top="2231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D498" w14:textId="77777777" w:rsidR="00A068A4" w:rsidRDefault="00A068A4">
      <w:r>
        <w:separator/>
      </w:r>
    </w:p>
  </w:endnote>
  <w:endnote w:type="continuationSeparator" w:id="0">
    <w:p w14:paraId="7BDAA5DE" w14:textId="77777777" w:rsidR="00A068A4" w:rsidRDefault="00A0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B96" w14:textId="2870D2ED" w:rsidR="00D67F50" w:rsidRDefault="00607BCF">
    <w:pPr>
      <w:pStyle w:val="Footer"/>
      <w:tabs>
        <w:tab w:val="clear" w:pos="4513"/>
        <w:tab w:val="clear" w:pos="9026"/>
        <w:tab w:val="right" w:pos="8620"/>
      </w:tabs>
      <w:ind w:firstLine="5670"/>
      <w:rPr>
        <w:rFonts w:ascii="Arial" w:eastAsia="Arial" w:hAnsi="Arial" w:cs="Arial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CF01EA6" wp14:editId="70198093">
          <wp:simplePos x="0" y="0"/>
          <wp:positionH relativeFrom="page">
            <wp:posOffset>1147445</wp:posOffset>
          </wp:positionH>
          <wp:positionV relativeFrom="page">
            <wp:posOffset>9296400</wp:posOffset>
          </wp:positionV>
          <wp:extent cx="789940" cy="31432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314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91E50">
      <w:rPr>
        <w:rFonts w:ascii="Arial" w:hAnsi="Arial"/>
      </w:rPr>
      <w:t>SAMM AGM Nomination Form</w:t>
    </w:r>
  </w:p>
  <w:p w14:paraId="5D27C026" w14:textId="77777777" w:rsidR="00D67F50" w:rsidRDefault="00591E50">
    <w:pPr>
      <w:tabs>
        <w:tab w:val="center" w:pos="4320"/>
        <w:tab w:val="right" w:pos="8620"/>
      </w:tabs>
    </w:pPr>
    <w:r>
      <w:rPr>
        <w:kern w:val="0"/>
      </w:rPr>
      <w:t xml:space="preserve"> </w:t>
    </w: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7F7B0" w14:textId="77777777" w:rsidR="00A068A4" w:rsidRDefault="00A068A4">
      <w:r>
        <w:separator/>
      </w:r>
    </w:p>
  </w:footnote>
  <w:footnote w:type="continuationSeparator" w:id="0">
    <w:p w14:paraId="741E353A" w14:textId="77777777" w:rsidR="00A068A4" w:rsidRDefault="00A0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A885" w14:textId="5C4619F2" w:rsidR="00D67F50" w:rsidRDefault="00591E50">
    <w:pPr>
      <w:ind w:left="2880"/>
      <w:jc w:val="both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3CD905B" wp14:editId="4DD7854A">
          <wp:simplePos x="0" y="0"/>
          <wp:positionH relativeFrom="page">
            <wp:posOffset>2949185</wp:posOffset>
          </wp:positionH>
          <wp:positionV relativeFrom="page">
            <wp:posOffset>285750</wp:posOffset>
          </wp:positionV>
          <wp:extent cx="1854980" cy="73787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980" cy="737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F85C2D2" w14:textId="77777777" w:rsidR="00D67F50" w:rsidRDefault="00D67F50">
    <w:pPr>
      <w:ind w:left="2880"/>
      <w:jc w:val="both"/>
    </w:pPr>
  </w:p>
  <w:p w14:paraId="098FB73A" w14:textId="77777777" w:rsidR="00D67F50" w:rsidRDefault="00D67F50">
    <w:pPr>
      <w:tabs>
        <w:tab w:val="center" w:pos="4962"/>
      </w:tabs>
      <w:jc w:val="both"/>
    </w:pPr>
  </w:p>
  <w:p w14:paraId="6974E3BD" w14:textId="77777777" w:rsidR="00D67F50" w:rsidRDefault="00591E50">
    <w:r>
      <w:tab/>
    </w:r>
    <w:r>
      <w:tab/>
    </w:r>
    <w:r>
      <w:tab/>
    </w:r>
    <w:r>
      <w:tab/>
    </w:r>
    <w:r>
      <w:tab/>
    </w:r>
    <w:r>
      <w:tab/>
    </w:r>
  </w:p>
  <w:p w14:paraId="4451C84A" w14:textId="77777777" w:rsidR="00D67F50" w:rsidRDefault="00D67F50">
    <w:pPr>
      <w:jc w:val="center"/>
      <w:rPr>
        <w:rFonts w:ascii="Arial" w:hAnsi="Arial"/>
        <w:sz w:val="2"/>
        <w:szCs w:val="2"/>
      </w:rPr>
    </w:pPr>
  </w:p>
  <w:p w14:paraId="107D97AD" w14:textId="77777777" w:rsidR="00D67F50" w:rsidRDefault="00591E50">
    <w:pPr>
      <w:jc w:val="center"/>
      <w:rPr>
        <w:rStyle w:val="Hyperlink0"/>
        <w:rFonts w:eastAsia="Arial" w:cs="Arial"/>
      </w:rPr>
    </w:pPr>
    <w:hyperlink r:id="rId2" w:history="1">
      <w:r>
        <w:rPr>
          <w:rStyle w:val="Hyperlink0"/>
        </w:rPr>
        <w:t>www.sailingmarmenor.com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50"/>
    <w:rsid w:val="000011F8"/>
    <w:rsid w:val="000536C4"/>
    <w:rsid w:val="001F7A99"/>
    <w:rsid w:val="00381417"/>
    <w:rsid w:val="00591E50"/>
    <w:rsid w:val="0059478C"/>
    <w:rsid w:val="00607BCF"/>
    <w:rsid w:val="006C7B79"/>
    <w:rsid w:val="008559CB"/>
    <w:rsid w:val="00A068A4"/>
    <w:rsid w:val="00AA3D1B"/>
    <w:rsid w:val="00C37A41"/>
    <w:rsid w:val="00CB1817"/>
    <w:rsid w:val="00D67F50"/>
    <w:rsid w:val="00DD62A3"/>
    <w:rsid w:val="00E9723F"/>
    <w:rsid w:val="00E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98A4"/>
  <w15:docId w15:val="{D43D8361-9231-4721-972A-4ED4CB32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Arial Unicode MS"/>
      <w:color w:val="000000"/>
      <w:kern w:val="2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hAnsi="Arial"/>
      <w:color w:val="0000FF"/>
      <w:u w:val="single" w:color="0000FF"/>
      <w:lang w:val="es-ES_tradnl"/>
    </w:rPr>
  </w:style>
  <w:style w:type="paragraph" w:styleId="Footer">
    <w:name w:val="footer"/>
    <w:pPr>
      <w:widowControl w:val="0"/>
      <w:tabs>
        <w:tab w:val="center" w:pos="4513"/>
        <w:tab w:val="right" w:pos="9026"/>
      </w:tabs>
    </w:pPr>
    <w:rPr>
      <w:rFonts w:cs="Arial Unicode MS"/>
      <w:color w:val="000000"/>
      <w:kern w:val="28"/>
      <w:u w:color="000000"/>
      <w:lang w:val="en-US"/>
    </w:rPr>
  </w:style>
  <w:style w:type="paragraph" w:customStyle="1" w:styleId="Default">
    <w:name w:val="Default"/>
    <w:pPr>
      <w:widowControl w:val="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07B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BCF"/>
    <w:rPr>
      <w:rFonts w:cs="Arial Unicode MS"/>
      <w:color w:val="000000"/>
      <w:kern w:val="28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ilingmarmenor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Fleck</dc:creator>
  <cp:lastModifiedBy>Pat Fleck</cp:lastModifiedBy>
  <cp:revision>2</cp:revision>
  <dcterms:created xsi:type="dcterms:W3CDTF">2025-05-30T14:06:00Z</dcterms:created>
  <dcterms:modified xsi:type="dcterms:W3CDTF">2025-05-30T14:06:00Z</dcterms:modified>
</cp:coreProperties>
</file>